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3CDB" w14:textId="407DD0EF" w:rsidR="004617E9" w:rsidRPr="004617E9" w:rsidRDefault="004617E9" w:rsidP="004617E9">
      <w:pPr>
        <w:bidi w:val="0"/>
        <w:spacing w:line="360" w:lineRule="auto"/>
        <w:jc w:val="center"/>
        <w:rPr>
          <w:rFonts w:asciiTheme="majorBidi" w:hAnsiTheme="majorBidi" w:cs="Times New Roman"/>
          <w:sz w:val="36"/>
          <w:szCs w:val="36"/>
          <w:lang w:bidi="ar-EG"/>
        </w:rPr>
      </w:pPr>
      <w:r w:rsidRPr="004617E9">
        <w:rPr>
          <w:rFonts w:asciiTheme="majorBidi" w:hAnsiTheme="majorBidi" w:cs="Times New Roman"/>
          <w:noProof/>
          <w:sz w:val="36"/>
          <w:szCs w:val="36"/>
          <w:lang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336035" wp14:editId="6B756992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198620" cy="977900"/>
                <wp:effectExtent l="0" t="0" r="0" b="0"/>
                <wp:wrapNone/>
                <wp:docPr id="563735317" name="موج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977900"/>
                        </a:xfrm>
                        <a:prstGeom prst="wav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73B74" w14:textId="74EB1F12" w:rsidR="004617E9" w:rsidRPr="004617E9" w:rsidRDefault="00C108AD" w:rsidP="00C108AD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رؤية و </w:t>
                            </w:r>
                            <w:r w:rsidR="004617E9" w:rsidRPr="004617E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رسالة برنامج هندسة الطب الحياتي</w:t>
                            </w:r>
                          </w:p>
                          <w:p w14:paraId="441FFDC4" w14:textId="77777777" w:rsidR="004617E9" w:rsidRPr="004617E9" w:rsidRDefault="004617E9" w:rsidP="004617E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3603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موجة 1" o:spid="_x0000_s1026" type="#_x0000_t64" style="position:absolute;left:0;text-align:left;margin-left:91.8pt;margin-top:0;width:330.6pt;height:7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" adj="2700" fillcolor="#32cf47 [2166]" stroked="f" strokeweight=".5pt">
                <v:fill color2="#26a537 [2614]" rotate="t" colors="0 #9db49e;.5 #90a891;1 #7b9c7d" focus="100%" type="gradient">
                  <o:fill v:ext="view" type="gradientUnscaled"/>
                </v:fill>
                <v:stroke joinstyle="miter"/>
                <v:textbox>
                  <w:txbxContent>
                    <w:p w14:paraId="1BE73B74" w14:textId="74EB1F12" w:rsidR="004617E9" w:rsidRPr="004617E9" w:rsidRDefault="00C108AD" w:rsidP="00C108AD">
                      <w:pPr>
                        <w:spacing w:line="360" w:lineRule="auto"/>
                        <w:jc w:val="center"/>
                        <w:rPr>
                          <w:rFonts w:asciiTheme="majorBidi" w:hAnsiTheme="majorBidi" w:cs="Times New Roman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="Times New Roman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رؤية و </w:t>
                      </w:r>
                      <w:r w:rsidR="004617E9" w:rsidRPr="004617E9">
                        <w:rPr>
                          <w:rFonts w:asciiTheme="majorBidi" w:hAnsiTheme="majorBidi" w:cs="Times New Roman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رسالة برنامج هندسة الطب الحياتي</w:t>
                      </w:r>
                    </w:p>
                    <w:p w14:paraId="441FFDC4" w14:textId="77777777" w:rsidR="004617E9" w:rsidRPr="004617E9" w:rsidRDefault="004617E9" w:rsidP="004617E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D470F" w14:textId="57A648C1" w:rsidR="004617E9" w:rsidRPr="008507FB" w:rsidRDefault="004617E9" w:rsidP="004617E9">
      <w:pPr>
        <w:bidi w:val="0"/>
        <w:spacing w:line="360" w:lineRule="auto"/>
        <w:jc w:val="center"/>
        <w:rPr>
          <w:rFonts w:asciiTheme="majorBidi" w:hAnsiTheme="majorBidi" w:cs="Times New Roman"/>
          <w:sz w:val="36"/>
          <w:szCs w:val="36"/>
          <w:lang w:bidi="ar-EG"/>
        </w:rPr>
      </w:pPr>
    </w:p>
    <w:p w14:paraId="075DFB8D" w14:textId="77777777" w:rsidR="00F3244F" w:rsidRDefault="00F3244F" w:rsidP="00AD568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lang w:bidi="ar-EG"/>
        </w:rPr>
      </w:pPr>
    </w:p>
    <w:p w14:paraId="421473A9" w14:textId="125FFC47" w:rsidR="00AD568A" w:rsidRDefault="00AD568A" w:rsidP="00AD568A">
      <w:pPr>
        <w:spacing w:line="360" w:lineRule="auto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rtl/>
          <w:lang w:bidi="ar-EG"/>
        </w:rPr>
      </w:pPr>
      <w:r w:rsidRPr="005B58D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 xml:space="preserve">    ا</w:t>
      </w:r>
      <w:r w:rsidRPr="005B58D7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EG"/>
        </w:rPr>
        <w:t>لرؤية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EG"/>
        </w:rPr>
        <w:t xml:space="preserve">: </w:t>
      </w:r>
    </w:p>
    <w:p w14:paraId="21AA2E5C" w14:textId="6F209894" w:rsidR="005A3A53" w:rsidRPr="005A3A53" w:rsidRDefault="00926785" w:rsidP="005A3A53">
      <w:pPr>
        <w:spacing w:line="360" w:lineRule="auto"/>
        <w:ind w:left="386"/>
        <w:jc w:val="both"/>
        <w:rPr>
          <w:rFonts w:asciiTheme="majorBidi" w:hAnsiTheme="majorBidi" w:cs="Times New Roman"/>
          <w:sz w:val="28"/>
          <w:szCs w:val="28"/>
          <w:lang w:bidi="ar-EG"/>
        </w:rPr>
      </w:pPr>
      <w:bookmarkStart w:id="0" w:name="_Hlk182272097"/>
      <w:r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خلق جيل </w:t>
      </w:r>
      <w:r w:rsidR="008E2871">
        <w:rPr>
          <w:rFonts w:asciiTheme="majorBidi" w:hAnsiTheme="majorBidi" w:cs="Times New Roman" w:hint="cs"/>
          <w:sz w:val="28"/>
          <w:szCs w:val="28"/>
          <w:rtl/>
          <w:lang w:bidi="ar"/>
        </w:rPr>
        <w:t>متميز</w:t>
      </w:r>
      <w:r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 ف</w:t>
      </w:r>
      <w:r w:rsidRPr="005A3A53"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ي الهندسة الطبية </w:t>
      </w:r>
      <w:r>
        <w:rPr>
          <w:rFonts w:asciiTheme="majorBidi" w:hAnsiTheme="majorBidi" w:cs="Times New Roman" w:hint="cs"/>
          <w:sz w:val="28"/>
          <w:szCs w:val="28"/>
          <w:rtl/>
          <w:lang w:bidi="ar"/>
        </w:rPr>
        <w:t>محلياً ودولياً ،</w:t>
      </w:r>
      <w:r w:rsidR="005A3A53" w:rsidRPr="005A3A53"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لديهم المعرفة والمهارات العلمية لتحقيق </w:t>
      </w:r>
      <w:r>
        <w:rPr>
          <w:rFonts w:asciiTheme="majorBidi" w:hAnsiTheme="majorBidi" w:cs="Times New Roman" w:hint="cs"/>
          <w:sz w:val="28"/>
          <w:szCs w:val="28"/>
          <w:rtl/>
          <w:lang w:bidi="ar"/>
        </w:rPr>
        <w:t>المنافسة</w:t>
      </w:r>
      <w:r w:rsidR="005A3A53" w:rsidRPr="005A3A53"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 المهني</w:t>
      </w:r>
      <w:r>
        <w:rPr>
          <w:rFonts w:asciiTheme="majorBidi" w:hAnsiTheme="majorBidi" w:cs="Times New Roman" w:hint="cs"/>
          <w:sz w:val="28"/>
          <w:szCs w:val="28"/>
          <w:rtl/>
          <w:lang w:bidi="ar"/>
        </w:rPr>
        <w:t>ة ومواكبة التقدم التكنولوجي</w:t>
      </w:r>
      <w:r w:rsidRPr="00926785"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"/>
        </w:rPr>
        <w:t>،</w:t>
      </w:r>
      <w:r w:rsidR="005A3A53" w:rsidRPr="005A3A53"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 وتعزيز الثقة بالنفس</w:t>
      </w:r>
      <w:r w:rsidRPr="005A3A53"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"/>
        </w:rPr>
        <w:t>وال</w:t>
      </w:r>
      <w:r w:rsidR="005A3A53" w:rsidRPr="005A3A53">
        <w:rPr>
          <w:rFonts w:asciiTheme="majorBidi" w:hAnsiTheme="majorBidi" w:cs="Times New Roman" w:hint="cs"/>
          <w:sz w:val="28"/>
          <w:szCs w:val="28"/>
          <w:rtl/>
          <w:lang w:bidi="ar"/>
        </w:rPr>
        <w:t xml:space="preserve">إبداع، وتحسين الكفاءة </w:t>
      </w:r>
      <w:r>
        <w:rPr>
          <w:rFonts w:asciiTheme="majorBidi" w:hAnsiTheme="majorBidi" w:cs="Times New Roman" w:hint="cs"/>
          <w:sz w:val="28"/>
          <w:szCs w:val="28"/>
          <w:rtl/>
          <w:lang w:bidi="ar"/>
        </w:rPr>
        <w:t>وملتزمين أخلاقياً</w:t>
      </w:r>
      <w:r w:rsidR="005A3A53" w:rsidRPr="005A3A53">
        <w:rPr>
          <w:rFonts w:asciiTheme="majorBidi" w:hAnsiTheme="majorBidi" w:cs="Times New Roman" w:hint="cs"/>
          <w:sz w:val="28"/>
          <w:szCs w:val="28"/>
          <w:rtl/>
          <w:lang w:bidi="ar"/>
        </w:rPr>
        <w:t>.</w:t>
      </w:r>
    </w:p>
    <w:bookmarkEnd w:id="0"/>
    <w:p w14:paraId="6BBCA646" w14:textId="77777777" w:rsidR="00AD568A" w:rsidRPr="00A21F33" w:rsidRDefault="00AD568A" w:rsidP="00AD568A">
      <w:pPr>
        <w:bidi w:val="0"/>
        <w:spacing w:line="360" w:lineRule="auto"/>
        <w:ind w:left="386"/>
        <w:jc w:val="both"/>
        <w:rPr>
          <w:rFonts w:asciiTheme="majorBidi" w:hAnsiTheme="majorBidi" w:cs="Times New Roman"/>
          <w:b/>
          <w:bCs/>
          <w:color w:val="FF0000"/>
          <w:sz w:val="28"/>
          <w:szCs w:val="28"/>
          <w:u w:val="single"/>
          <w:lang w:bidi="ar-EG"/>
        </w:rPr>
      </w:pPr>
      <w:r w:rsidRPr="00A21F33">
        <w:rPr>
          <w:rFonts w:asciiTheme="majorBidi" w:hAnsiTheme="majorBidi" w:cs="Times New Roman"/>
          <w:b/>
          <w:bCs/>
          <w:color w:val="FF0000"/>
          <w:sz w:val="28"/>
          <w:szCs w:val="28"/>
          <w:u w:val="single"/>
          <w:lang w:bidi="ar-EG"/>
        </w:rPr>
        <w:t>Vision:</w:t>
      </w:r>
    </w:p>
    <w:p w14:paraId="7ED6BD84" w14:textId="52E0DB9B" w:rsidR="00926785" w:rsidRPr="00926785" w:rsidRDefault="008E2871" w:rsidP="00926785">
      <w:pPr>
        <w:bidi w:val="0"/>
        <w:spacing w:line="360" w:lineRule="auto"/>
        <w:ind w:left="386"/>
        <w:jc w:val="both"/>
        <w:rPr>
          <w:rFonts w:asciiTheme="majorBidi" w:hAnsiTheme="majorBidi" w:cs="Times New Roman"/>
          <w:sz w:val="28"/>
          <w:szCs w:val="28"/>
          <w:lang w:bidi="ar-EG"/>
        </w:rPr>
      </w:pPr>
      <w:bookmarkStart w:id="1" w:name="_Hlk182272106"/>
      <w:r w:rsidRPr="008E2871">
        <w:rPr>
          <w:rFonts w:asciiTheme="majorBidi" w:hAnsiTheme="majorBidi" w:cs="Times New Roman"/>
          <w:sz w:val="28"/>
          <w:szCs w:val="28"/>
          <w:lang w:val="en" w:bidi="ar-EG"/>
        </w:rPr>
        <w:t>Creating a distinguished generation in medical engineering locally and internationally, who have the scientific knowledge and skills to achieve professional competition and keep pace with technological progress, enhance self-confidence and creativity, improve efficiency and are ethically committed.</w:t>
      </w:r>
    </w:p>
    <w:bookmarkEnd w:id="1"/>
    <w:p w14:paraId="57DFEA2B" w14:textId="528B300B" w:rsidR="009E0700" w:rsidRPr="001D0EF8" w:rsidRDefault="001D0EF8" w:rsidP="005A3A53">
      <w:pPr>
        <w:spacing w:line="360" w:lineRule="auto"/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EG"/>
        </w:rPr>
      </w:pPr>
      <w:r w:rsidRPr="001D0EF8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 xml:space="preserve">     </w:t>
      </w:r>
      <w:r w:rsidR="009E0700" w:rsidRPr="001D0EF8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  <w:lang w:bidi="ar-EG"/>
        </w:rPr>
        <w:t>الرسالة:</w:t>
      </w:r>
    </w:p>
    <w:p w14:paraId="44275E65" w14:textId="5A594044" w:rsidR="009E0700" w:rsidRDefault="00A00032" w:rsidP="001D0EF8">
      <w:pPr>
        <w:spacing w:line="360" w:lineRule="auto"/>
        <w:ind w:left="386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إعداد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خريج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متميز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مهنياً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وبحثياً،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قادر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على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المنافسة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وتطوير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الأداء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محلياً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وعالمياً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في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مجال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الهندسة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الطبية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والمجالات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ذات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الصلة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من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خلال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برامج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أكاديمية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عالية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الجودة،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وتنمية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روح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المشاركة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المجتمعية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مع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الالتزام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بأخلاقيات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 xml:space="preserve"> </w:t>
      </w:r>
      <w:r w:rsidRPr="00A00032">
        <w:rPr>
          <w:rFonts w:asciiTheme="majorBidi" w:hAnsiTheme="majorBidi" w:cs="Times New Roman" w:hint="eastAsia"/>
          <w:sz w:val="28"/>
          <w:szCs w:val="28"/>
          <w:rtl/>
          <w:lang w:bidi="ar-EG"/>
        </w:rPr>
        <w:t>المهنة</w:t>
      </w:r>
      <w:r w:rsidRPr="00A00032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355D1C50" w14:textId="77777777" w:rsidR="009E0700" w:rsidRPr="00406518" w:rsidRDefault="009E0700" w:rsidP="009E0700">
      <w:pPr>
        <w:spacing w:line="360" w:lineRule="auto"/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EG"/>
        </w:rPr>
      </w:pPr>
      <w:r w:rsidRPr="0040651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EG"/>
        </w:rPr>
        <w:t>Mission:</w:t>
      </w:r>
    </w:p>
    <w:p w14:paraId="5013F7D0" w14:textId="78877AB9" w:rsidR="009E0700" w:rsidRDefault="00A00032" w:rsidP="001D0EF8">
      <w:pPr>
        <w:bidi w:val="0"/>
        <w:spacing w:line="360" w:lineRule="auto"/>
        <w:ind w:right="296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00032">
        <w:rPr>
          <w:rFonts w:asciiTheme="majorBidi" w:hAnsiTheme="majorBidi" w:cstheme="majorBidi"/>
          <w:sz w:val="28"/>
          <w:szCs w:val="28"/>
          <w:lang w:bidi="ar-EG"/>
        </w:rPr>
        <w:t>Preparing a distinguished graduate professionally and in research, capable of competing and developing performance locally and globally in the field of biomedical engineering and related fields through high-quality academic programs, and developing a sense of community participation while adhering to professional ethics</w:t>
      </w:r>
      <w:r w:rsidR="009E0700" w:rsidRPr="00406518">
        <w:rPr>
          <w:rFonts w:asciiTheme="majorBidi" w:hAnsiTheme="majorBidi" w:cs="Times New Roman"/>
          <w:sz w:val="28"/>
          <w:szCs w:val="28"/>
          <w:rtl/>
          <w:lang w:bidi="ar-EG"/>
        </w:rPr>
        <w:t>.</w:t>
      </w:r>
    </w:p>
    <w:p w14:paraId="03C0B3C8" w14:textId="67723E14" w:rsidR="00AD568A" w:rsidRPr="00AD568A" w:rsidRDefault="00AD568A" w:rsidP="00AD568A">
      <w:pPr>
        <w:spacing w:line="360" w:lineRule="auto"/>
        <w:ind w:right="296"/>
        <w:rPr>
          <w:rFonts w:asciiTheme="majorBidi" w:hAnsiTheme="majorBidi" w:cstheme="majorBidi"/>
          <w:color w:val="FF0000"/>
          <w:sz w:val="28"/>
          <w:szCs w:val="28"/>
          <w:u w:val="single"/>
          <w:rtl/>
          <w:lang w:bidi="ar-EG"/>
        </w:rPr>
      </w:pPr>
      <w:r w:rsidRPr="00AD568A">
        <w:rPr>
          <w:rFonts w:asciiTheme="majorBidi" w:hAnsiTheme="majorBidi" w:cstheme="majorBidi" w:hint="cs"/>
          <w:b/>
          <w:bCs/>
          <w:color w:val="FF0000"/>
          <w:sz w:val="32"/>
          <w:szCs w:val="32"/>
          <w:u w:val="single"/>
          <w:rtl/>
        </w:rPr>
        <w:t>القيـــم</w:t>
      </w:r>
      <w:r w:rsidRPr="00AD568A">
        <w:rPr>
          <w:rFonts w:asciiTheme="majorBidi" w:hAnsiTheme="majorBidi" w:cstheme="majorBidi" w:hint="cs"/>
          <w:color w:val="FF0000"/>
          <w:sz w:val="28"/>
          <w:szCs w:val="28"/>
          <w:u w:val="single"/>
          <w:rtl/>
        </w:rPr>
        <w:t xml:space="preserve">: </w:t>
      </w:r>
    </w:p>
    <w:p w14:paraId="12BDABA4" w14:textId="77777777" w:rsidR="00AD568A" w:rsidRDefault="00AD568A" w:rsidP="00AD568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المحافظة على سلامة وشرف المهنة.</w:t>
      </w:r>
    </w:p>
    <w:p w14:paraId="116E7DF6" w14:textId="77777777" w:rsidR="00AD568A" w:rsidRDefault="00AD568A" w:rsidP="00AD568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المعرفة المتقدمة من خلال إدامة البحوث الأساسية والتطبيقية.</w:t>
      </w:r>
    </w:p>
    <w:p w14:paraId="56E2EF80" w14:textId="77777777" w:rsidR="00AD568A" w:rsidRDefault="00AD568A" w:rsidP="00AD568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خدمة المجتمع والمنظمات والجمعيات </w:t>
      </w:r>
    </w:p>
    <w:p w14:paraId="5B0AF6FC" w14:textId="77777777" w:rsidR="00AD568A" w:rsidRDefault="00AD568A" w:rsidP="00AD568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الصدق والشفافية والتواصل </w:t>
      </w:r>
    </w:p>
    <w:p w14:paraId="4EB21A8E" w14:textId="77777777" w:rsidR="00AD568A" w:rsidRDefault="00AD568A" w:rsidP="00AD568A">
      <w:pPr>
        <w:pStyle w:val="a6"/>
        <w:numPr>
          <w:ilvl w:val="0"/>
          <w:numId w:val="1"/>
        </w:numPr>
        <w:spacing w:line="360" w:lineRule="auto"/>
        <w:ind w:right="29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احترام التنوع والحقوق الفردية والمسئولية الأكاديمية والحرية.</w:t>
      </w:r>
    </w:p>
    <w:p w14:paraId="26FCEF5E" w14:textId="007C0DBD" w:rsidR="00BB331B" w:rsidRDefault="00BB331B" w:rsidP="009E0700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  <w:lang w:bidi="ar-EG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7C107F" wp14:editId="1C16A7B4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3672840" cy="922020"/>
                <wp:effectExtent l="0" t="0" r="3810" b="0"/>
                <wp:wrapNone/>
                <wp:docPr id="374592533" name="موج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922020"/>
                        </a:xfrm>
                        <a:prstGeom prst="wav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1D50D" w14:textId="77777777" w:rsidR="00BB331B" w:rsidRPr="00BB331B" w:rsidRDefault="00BB331B" w:rsidP="00BB331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C107F" id="موجة 2" o:spid="_x0000_s1027" type="#_x0000_t64" style="position:absolute;left:0;text-align:left;margin-left:0;margin-top:15.2pt;width:289.2pt;height:72.6pt;z-index:-2516561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" adj="2700" fillcolor="#32cf47 [2166]" stroked="f" strokeweight=".5pt">
                <v:fill color2="#26a537 [2614]" rotate="t" colors="0 #9db49e;.5 #90a891;1 #7b9c7d" focus="100%" type="gradient">
                  <o:fill v:ext="view" type="gradientUnscaled"/>
                </v:fill>
                <v:stroke joinstyle="miter"/>
                <v:textbox>
                  <w:txbxContent>
                    <w:p w14:paraId="7D51D50D" w14:textId="77777777" w:rsidR="00BB331B" w:rsidRPr="00BB331B" w:rsidRDefault="00BB331B" w:rsidP="00BB331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33D96" w14:textId="615C24CE" w:rsidR="00855F92" w:rsidRPr="00BB331B" w:rsidRDefault="00BB331B" w:rsidP="001D0EF8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  <w:r w:rsidRPr="00BB331B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أهداف برنامج الطب الحياتي</w:t>
      </w:r>
    </w:p>
    <w:p w14:paraId="0291BDB1" w14:textId="77777777" w:rsidR="009764BD" w:rsidRDefault="009764BD" w:rsidP="001D0EF8">
      <w:pPr>
        <w:tabs>
          <w:tab w:val="right" w:pos="540"/>
          <w:tab w:val="right" w:pos="900"/>
        </w:tabs>
        <w:spacing w:line="360" w:lineRule="auto"/>
        <w:ind w:left="360" w:firstLine="26"/>
        <w:rPr>
          <w:b/>
          <w:bCs/>
          <w:sz w:val="26"/>
          <w:szCs w:val="26"/>
          <w:rtl/>
        </w:rPr>
      </w:pPr>
    </w:p>
    <w:p w14:paraId="1E01D12D" w14:textId="77777777" w:rsidR="00AD568A" w:rsidRPr="00EF3FE4" w:rsidRDefault="00AD568A" w:rsidP="00AD568A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 w:rsidRPr="00EF3FE4">
        <w:rPr>
          <w:rFonts w:hint="cs"/>
          <w:b/>
          <w:bCs/>
          <w:color w:val="C00000"/>
          <w:sz w:val="26"/>
          <w:szCs w:val="26"/>
          <w:rtl/>
        </w:rPr>
        <w:t xml:space="preserve">الهدف الأول: </w:t>
      </w:r>
    </w:p>
    <w:p w14:paraId="46C2620C" w14:textId="7E3AE7EB" w:rsidR="00AD568A" w:rsidRDefault="00260D36" w:rsidP="00AD568A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>
        <w:rPr>
          <w:rFonts w:hint="cs"/>
          <w:b/>
          <w:bCs/>
          <w:sz w:val="24"/>
          <w:szCs w:val="24"/>
          <w:rtl/>
        </w:rPr>
        <w:t>ملتزم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بممارسة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السلوك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المسؤول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والمهني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والأخلاقي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في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مجال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الهندسة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الطبية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،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وضمان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أعلى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المعايير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>
        <w:rPr>
          <w:rFonts w:hint="cs"/>
          <w:b/>
          <w:bCs/>
          <w:sz w:val="24"/>
          <w:szCs w:val="24"/>
          <w:rtl/>
        </w:rPr>
        <w:t>للخريج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و</w:t>
      </w:r>
      <w:r w:rsidR="00AD568A">
        <w:rPr>
          <w:rFonts w:hint="cs"/>
          <w:b/>
          <w:bCs/>
          <w:sz w:val="24"/>
          <w:szCs w:val="24"/>
          <w:rtl/>
        </w:rPr>
        <w:t>ال</w:t>
      </w:r>
      <w:r w:rsidR="00AD568A" w:rsidRPr="00FB4E56">
        <w:rPr>
          <w:rFonts w:hint="eastAsia"/>
          <w:b/>
          <w:bCs/>
          <w:sz w:val="24"/>
          <w:szCs w:val="24"/>
          <w:rtl/>
        </w:rPr>
        <w:t>مجتمع</w:t>
      </w:r>
    </w:p>
    <w:p w14:paraId="2A3830C4" w14:textId="77777777" w:rsidR="00AD568A" w:rsidRPr="00EF3FE4" w:rsidRDefault="00AD568A" w:rsidP="00AD568A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 w:rsidRPr="00EF3FE4">
        <w:rPr>
          <w:rFonts w:hint="cs"/>
          <w:b/>
          <w:bCs/>
          <w:color w:val="C00000"/>
          <w:sz w:val="26"/>
          <w:szCs w:val="26"/>
          <w:rtl/>
        </w:rPr>
        <w:t xml:space="preserve">الهدف الثاني: </w:t>
      </w:r>
    </w:p>
    <w:p w14:paraId="48B390D7" w14:textId="0BB65661" w:rsidR="00AD568A" w:rsidRDefault="00260D36" w:rsidP="00AD568A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>
        <w:rPr>
          <w:rFonts w:hint="cs"/>
          <w:b/>
          <w:bCs/>
          <w:sz w:val="24"/>
          <w:szCs w:val="24"/>
          <w:rtl/>
        </w:rPr>
        <w:t>يتبنى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التطوير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المهني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المستمر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واكتساب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مهارات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جديدة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بنشاط،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وفتح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فرص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عمل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متنوعة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عبر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قطاعات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الهندسة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متعددة</w:t>
      </w:r>
      <w:r w:rsidR="00AD568A" w:rsidRPr="00FB4E56">
        <w:rPr>
          <w:b/>
          <w:bCs/>
          <w:sz w:val="24"/>
          <w:szCs w:val="24"/>
          <w:rtl/>
        </w:rPr>
        <w:t xml:space="preserve"> </w:t>
      </w:r>
      <w:r w:rsidR="00AD568A" w:rsidRPr="00FB4E56">
        <w:rPr>
          <w:rFonts w:hint="eastAsia"/>
          <w:b/>
          <w:bCs/>
          <w:sz w:val="24"/>
          <w:szCs w:val="24"/>
          <w:rtl/>
        </w:rPr>
        <w:t>التخصصات</w:t>
      </w:r>
      <w:r w:rsidR="00AD568A" w:rsidRPr="00FB4E56">
        <w:rPr>
          <w:b/>
          <w:bCs/>
          <w:sz w:val="24"/>
          <w:szCs w:val="24"/>
          <w:rtl/>
        </w:rPr>
        <w:t>.</w:t>
      </w:r>
    </w:p>
    <w:p w14:paraId="2BC86671" w14:textId="77777777" w:rsidR="00AD568A" w:rsidRPr="00EF3FE4" w:rsidRDefault="00AD568A" w:rsidP="00AD568A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 w:rsidRPr="00EF3FE4">
        <w:rPr>
          <w:rFonts w:hint="cs"/>
          <w:b/>
          <w:bCs/>
          <w:color w:val="C00000"/>
          <w:sz w:val="26"/>
          <w:szCs w:val="26"/>
          <w:rtl/>
        </w:rPr>
        <w:t xml:space="preserve">الهدف الثالث: </w:t>
      </w:r>
    </w:p>
    <w:p w14:paraId="420ECAD4" w14:textId="023FFE7D" w:rsidR="00AD568A" w:rsidRDefault="00AD568A" w:rsidP="00AD568A">
      <w:pPr>
        <w:tabs>
          <w:tab w:val="right" w:pos="540"/>
          <w:tab w:val="right" w:pos="900"/>
        </w:tabs>
        <w:spacing w:line="276" w:lineRule="auto"/>
        <w:ind w:left="630" w:hanging="630"/>
        <w:jc w:val="both"/>
        <w:rPr>
          <w:b/>
          <w:bCs/>
          <w:color w:val="C00000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="00260D36">
        <w:rPr>
          <w:rFonts w:hint="cs"/>
          <w:b/>
          <w:bCs/>
          <w:sz w:val="24"/>
          <w:szCs w:val="24"/>
          <w:rtl/>
        </w:rPr>
        <w:t>يشارك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في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خدمة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المجتمع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والسعي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إلى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أن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تصبح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قادة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مؤثرين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في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صناعتك،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وإحداث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تأثير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إيجابي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على</w:t>
      </w:r>
      <w:r w:rsidRPr="00FB4E56">
        <w:rPr>
          <w:b/>
          <w:bCs/>
          <w:sz w:val="24"/>
          <w:szCs w:val="24"/>
          <w:rtl/>
        </w:rPr>
        <w:t xml:space="preserve"> </w:t>
      </w:r>
      <w:r w:rsidRPr="00FB4E56">
        <w:rPr>
          <w:rFonts w:hint="eastAsia"/>
          <w:b/>
          <w:bCs/>
          <w:sz w:val="24"/>
          <w:szCs w:val="24"/>
          <w:rtl/>
        </w:rPr>
        <w:t>المجتمع</w:t>
      </w:r>
      <w:r w:rsidRPr="00FB4E56">
        <w:rPr>
          <w:b/>
          <w:bCs/>
          <w:sz w:val="24"/>
          <w:szCs w:val="24"/>
        </w:rPr>
        <w:t>.</w:t>
      </w:r>
    </w:p>
    <w:p w14:paraId="4AA6D308" w14:textId="180E26C1" w:rsidR="00260D36" w:rsidRPr="00EF3FE4" w:rsidRDefault="00260D36" w:rsidP="00260D36">
      <w:pPr>
        <w:tabs>
          <w:tab w:val="right" w:pos="540"/>
          <w:tab w:val="right" w:pos="900"/>
        </w:tabs>
        <w:spacing w:line="276" w:lineRule="auto"/>
        <w:ind w:left="360" w:firstLine="26"/>
        <w:rPr>
          <w:b/>
          <w:bCs/>
          <w:color w:val="C00000"/>
          <w:sz w:val="26"/>
          <w:szCs w:val="26"/>
          <w:rtl/>
        </w:rPr>
      </w:pPr>
      <w:r w:rsidRPr="00EF3FE4">
        <w:rPr>
          <w:rFonts w:hint="cs"/>
          <w:b/>
          <w:bCs/>
          <w:color w:val="C00000"/>
          <w:sz w:val="26"/>
          <w:szCs w:val="26"/>
          <w:rtl/>
        </w:rPr>
        <w:t xml:space="preserve">الهدف </w:t>
      </w:r>
      <w:r>
        <w:rPr>
          <w:rFonts w:hint="cs"/>
          <w:b/>
          <w:bCs/>
          <w:color w:val="C00000"/>
          <w:sz w:val="26"/>
          <w:szCs w:val="26"/>
          <w:rtl/>
        </w:rPr>
        <w:t>الرابع</w:t>
      </w:r>
      <w:r w:rsidRPr="00EF3FE4">
        <w:rPr>
          <w:rFonts w:hint="cs"/>
          <w:b/>
          <w:bCs/>
          <w:color w:val="C00000"/>
          <w:sz w:val="26"/>
          <w:szCs w:val="26"/>
          <w:rtl/>
        </w:rPr>
        <w:t xml:space="preserve">: </w:t>
      </w:r>
    </w:p>
    <w:p w14:paraId="43E53173" w14:textId="3D1D9021" w:rsidR="00260D36" w:rsidRDefault="00260D36" w:rsidP="00260D36">
      <w:pPr>
        <w:tabs>
          <w:tab w:val="right" w:pos="540"/>
          <w:tab w:val="right" w:pos="900"/>
        </w:tabs>
        <w:spacing w:line="276" w:lineRule="auto"/>
        <w:ind w:left="630" w:hanging="244"/>
        <w:jc w:val="both"/>
        <w:rPr>
          <w:b/>
          <w:bCs/>
          <w:color w:val="C00000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لديهم القدرة على تصميم الأجهزة الطبية </w:t>
      </w:r>
      <w:r>
        <w:rPr>
          <w:rFonts w:hint="eastAsia"/>
          <w:b/>
          <w:bCs/>
          <w:sz w:val="24"/>
          <w:szCs w:val="24"/>
          <w:rtl/>
        </w:rPr>
        <w:t>التي</w:t>
      </w:r>
      <w:r>
        <w:rPr>
          <w:rFonts w:hint="cs"/>
          <w:b/>
          <w:bCs/>
          <w:sz w:val="24"/>
          <w:szCs w:val="24"/>
          <w:rtl/>
        </w:rPr>
        <w:t xml:space="preserve"> تلبي الاحتياجات المطلوبة. </w:t>
      </w:r>
    </w:p>
    <w:p w14:paraId="4C87EF52" w14:textId="77777777" w:rsidR="00AD568A" w:rsidRDefault="00AD568A" w:rsidP="00AD568A">
      <w:pPr>
        <w:tabs>
          <w:tab w:val="right" w:pos="540"/>
          <w:tab w:val="right" w:pos="900"/>
        </w:tabs>
        <w:bidi w:val="0"/>
        <w:spacing w:line="276" w:lineRule="auto"/>
        <w:ind w:left="630" w:hanging="630"/>
        <w:rPr>
          <w:b/>
          <w:bCs/>
          <w:color w:val="C00000"/>
          <w:sz w:val="24"/>
          <w:szCs w:val="24"/>
          <w:rtl/>
        </w:rPr>
      </w:pPr>
    </w:p>
    <w:p w14:paraId="15F5017F" w14:textId="77777777" w:rsidR="00AD568A" w:rsidRPr="00AD568A" w:rsidRDefault="00AD568A" w:rsidP="00AD568A">
      <w:pPr>
        <w:tabs>
          <w:tab w:val="right" w:pos="540"/>
          <w:tab w:val="right" w:pos="900"/>
        </w:tabs>
        <w:bidi w:val="0"/>
        <w:spacing w:line="360" w:lineRule="auto"/>
        <w:ind w:left="630" w:hanging="630"/>
        <w:rPr>
          <w:b/>
          <w:bCs/>
        </w:rPr>
      </w:pPr>
      <w:r w:rsidRPr="00AD568A">
        <w:rPr>
          <w:b/>
          <w:bCs/>
          <w:color w:val="C00000"/>
          <w:sz w:val="24"/>
          <w:szCs w:val="24"/>
        </w:rPr>
        <w:t>PEO1.</w:t>
      </w:r>
      <w:r w:rsidRPr="00AD568A">
        <w:rPr>
          <w:b/>
          <w:bCs/>
          <w:sz w:val="24"/>
          <w:szCs w:val="24"/>
        </w:rPr>
        <w:t xml:space="preserve"> </w:t>
      </w:r>
      <w:r w:rsidRPr="00AD568A">
        <w:rPr>
          <w:b/>
          <w:bCs/>
        </w:rPr>
        <w:t xml:space="preserve">Commit to practicing responsible, professional, and ethical conduct in biomedical engineering, ensuring the highest standards for graduate and your community.  </w:t>
      </w:r>
    </w:p>
    <w:p w14:paraId="73471D68" w14:textId="77777777" w:rsidR="00AD568A" w:rsidRPr="00AD568A" w:rsidRDefault="00AD568A" w:rsidP="00AD568A">
      <w:pPr>
        <w:tabs>
          <w:tab w:val="right" w:pos="540"/>
          <w:tab w:val="right" w:pos="900"/>
        </w:tabs>
        <w:bidi w:val="0"/>
        <w:spacing w:line="360" w:lineRule="auto"/>
        <w:ind w:left="630" w:hanging="630"/>
        <w:rPr>
          <w:b/>
          <w:bCs/>
        </w:rPr>
      </w:pPr>
      <w:r w:rsidRPr="00AD568A">
        <w:rPr>
          <w:b/>
          <w:bCs/>
        </w:rPr>
        <w:t xml:space="preserve"> </w:t>
      </w:r>
      <w:r w:rsidRPr="00AD568A">
        <w:rPr>
          <w:b/>
          <w:bCs/>
          <w:color w:val="C00000"/>
          <w:sz w:val="24"/>
          <w:szCs w:val="24"/>
        </w:rPr>
        <w:t>PEO2</w:t>
      </w:r>
      <w:r w:rsidRPr="00AD568A">
        <w:rPr>
          <w:b/>
          <w:bCs/>
          <w:color w:val="FF0000"/>
        </w:rPr>
        <w:t>.</w:t>
      </w:r>
      <w:r w:rsidRPr="00AD568A">
        <w:rPr>
          <w:b/>
          <w:bCs/>
        </w:rPr>
        <w:t xml:space="preserve"> Embrace continuous professional development and actively acquire new skills, unlocking diverse job opportunities across interdisciplinary engineering sectors.  </w:t>
      </w:r>
    </w:p>
    <w:p w14:paraId="6A073C1B" w14:textId="77777777" w:rsidR="00260D36" w:rsidRDefault="00AD568A" w:rsidP="00260D36">
      <w:pPr>
        <w:tabs>
          <w:tab w:val="right" w:pos="540"/>
          <w:tab w:val="right" w:pos="900"/>
        </w:tabs>
        <w:bidi w:val="0"/>
        <w:spacing w:line="360" w:lineRule="auto"/>
        <w:ind w:left="630" w:hanging="630"/>
        <w:rPr>
          <w:b/>
          <w:bCs/>
        </w:rPr>
      </w:pPr>
      <w:r w:rsidRPr="00AD568A">
        <w:rPr>
          <w:b/>
          <w:bCs/>
          <w:color w:val="C00000"/>
          <w:sz w:val="24"/>
          <w:szCs w:val="24"/>
        </w:rPr>
        <w:t>PEO3.</w:t>
      </w:r>
      <w:r w:rsidRPr="00AD568A">
        <w:rPr>
          <w:b/>
          <w:bCs/>
          <w:sz w:val="24"/>
          <w:szCs w:val="24"/>
        </w:rPr>
        <w:t xml:space="preserve"> </w:t>
      </w:r>
      <w:r w:rsidRPr="00AD568A">
        <w:rPr>
          <w:b/>
          <w:bCs/>
        </w:rPr>
        <w:t>Engage in community service and strive to become influential leaders in your industry, making a positive impact on society.</w:t>
      </w:r>
    </w:p>
    <w:p w14:paraId="475CB6EC" w14:textId="56E227CC" w:rsidR="00260D36" w:rsidRPr="00260D36" w:rsidRDefault="00260D36" w:rsidP="00260D36">
      <w:pPr>
        <w:tabs>
          <w:tab w:val="right" w:pos="540"/>
          <w:tab w:val="right" w:pos="900"/>
        </w:tabs>
        <w:bidi w:val="0"/>
        <w:spacing w:line="360" w:lineRule="auto"/>
        <w:ind w:left="630" w:hanging="630"/>
        <w:rPr>
          <w:b/>
          <w:bCs/>
          <w:rtl/>
        </w:rPr>
      </w:pPr>
      <w:r w:rsidRPr="00AD568A">
        <w:rPr>
          <w:b/>
          <w:bCs/>
          <w:color w:val="C00000"/>
          <w:sz w:val="24"/>
          <w:szCs w:val="24"/>
        </w:rPr>
        <w:t>PEO</w:t>
      </w:r>
      <w:r>
        <w:rPr>
          <w:b/>
          <w:bCs/>
          <w:color w:val="C00000"/>
          <w:sz w:val="24"/>
          <w:szCs w:val="24"/>
        </w:rPr>
        <w:t>4</w:t>
      </w:r>
      <w:r w:rsidRPr="00AD568A">
        <w:rPr>
          <w:b/>
          <w:bCs/>
          <w:color w:val="C00000"/>
          <w:sz w:val="24"/>
          <w:szCs w:val="24"/>
        </w:rPr>
        <w:t>.</w:t>
      </w:r>
      <w:r w:rsidRPr="00AD568A">
        <w:rPr>
          <w:b/>
          <w:bCs/>
        </w:rPr>
        <w:t xml:space="preserve"> </w:t>
      </w:r>
      <w:r>
        <w:rPr>
          <w:b/>
          <w:bCs/>
          <w:lang w:val="en"/>
        </w:rPr>
        <w:t xml:space="preserve">Have </w:t>
      </w:r>
      <w:r w:rsidRPr="00260D36">
        <w:rPr>
          <w:b/>
          <w:bCs/>
          <w:lang w:val="en"/>
        </w:rPr>
        <w:t xml:space="preserve"> the ability to design medical devices that meet desired need</w:t>
      </w:r>
    </w:p>
    <w:p w14:paraId="1DCCACB4" w14:textId="4AE255B9" w:rsidR="00260D36" w:rsidRDefault="00260D36" w:rsidP="00260D36">
      <w:pPr>
        <w:tabs>
          <w:tab w:val="right" w:pos="540"/>
          <w:tab w:val="right" w:pos="900"/>
        </w:tabs>
        <w:bidi w:val="0"/>
        <w:spacing w:line="360" w:lineRule="auto"/>
        <w:ind w:left="630" w:hanging="630"/>
        <w:rPr>
          <w:b/>
          <w:bCs/>
          <w:sz w:val="24"/>
          <w:szCs w:val="24"/>
        </w:rPr>
      </w:pPr>
    </w:p>
    <w:p w14:paraId="79787926" w14:textId="77777777" w:rsidR="00260D36" w:rsidRDefault="00260D36" w:rsidP="00260D36">
      <w:pPr>
        <w:tabs>
          <w:tab w:val="right" w:pos="540"/>
          <w:tab w:val="right" w:pos="900"/>
        </w:tabs>
        <w:bidi w:val="0"/>
        <w:spacing w:line="360" w:lineRule="auto"/>
        <w:ind w:left="630" w:hanging="630"/>
        <w:rPr>
          <w:b/>
          <w:bCs/>
          <w:sz w:val="24"/>
          <w:szCs w:val="24"/>
        </w:rPr>
      </w:pPr>
    </w:p>
    <w:p w14:paraId="13BB0518" w14:textId="77777777" w:rsidR="00260D36" w:rsidRPr="00AD568A" w:rsidRDefault="00260D36" w:rsidP="00260D36">
      <w:pPr>
        <w:tabs>
          <w:tab w:val="right" w:pos="540"/>
          <w:tab w:val="right" w:pos="900"/>
        </w:tabs>
        <w:bidi w:val="0"/>
        <w:spacing w:line="360" w:lineRule="auto"/>
        <w:ind w:left="630" w:hanging="630"/>
        <w:rPr>
          <w:b/>
          <w:bCs/>
          <w:sz w:val="24"/>
          <w:szCs w:val="24"/>
        </w:rPr>
      </w:pPr>
    </w:p>
    <w:p w14:paraId="616C20D8" w14:textId="77777777" w:rsidR="0088100F" w:rsidRPr="00AD568A" w:rsidRDefault="0088100F" w:rsidP="00AD568A">
      <w:pPr>
        <w:tabs>
          <w:tab w:val="right" w:pos="540"/>
          <w:tab w:val="right" w:pos="900"/>
        </w:tabs>
        <w:spacing w:line="360" w:lineRule="auto"/>
        <w:ind w:left="360" w:firstLine="26"/>
      </w:pPr>
    </w:p>
    <w:sectPr w:rsidR="0088100F" w:rsidRPr="00AD568A" w:rsidSect="001D0EF8">
      <w:pgSz w:w="11906" w:h="16838" w:code="9"/>
      <w:pgMar w:top="720" w:right="720" w:bottom="720" w:left="1080" w:header="706" w:footer="706" w:gutter="0"/>
      <w:pgBorders w:offsetFrom="page">
        <w:top w:val="single" w:sz="24" w:space="24" w:color="3A7C22" w:themeColor="accent6" w:themeShade="BF"/>
        <w:left w:val="single" w:sz="24" w:space="24" w:color="3A7C22" w:themeColor="accent6" w:themeShade="BF"/>
        <w:bottom w:val="single" w:sz="24" w:space="24" w:color="3A7C22" w:themeColor="accent6" w:themeShade="BF"/>
        <w:right w:val="single" w:sz="24" w:space="24" w:color="3A7C22" w:themeColor="accent6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F73F1"/>
    <w:multiLevelType w:val="hybridMultilevel"/>
    <w:tmpl w:val="DD1C1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3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00"/>
    <w:rsid w:val="00010C50"/>
    <w:rsid w:val="00073499"/>
    <w:rsid w:val="00087DB6"/>
    <w:rsid w:val="001D0EF8"/>
    <w:rsid w:val="00260D36"/>
    <w:rsid w:val="00267996"/>
    <w:rsid w:val="002E6A82"/>
    <w:rsid w:val="004617E9"/>
    <w:rsid w:val="00475D6C"/>
    <w:rsid w:val="00490214"/>
    <w:rsid w:val="00492D36"/>
    <w:rsid w:val="004C7B8C"/>
    <w:rsid w:val="0059169A"/>
    <w:rsid w:val="005A3A53"/>
    <w:rsid w:val="005E74F8"/>
    <w:rsid w:val="006B7071"/>
    <w:rsid w:val="006C67DC"/>
    <w:rsid w:val="007677D3"/>
    <w:rsid w:val="00855F92"/>
    <w:rsid w:val="0088100F"/>
    <w:rsid w:val="008E2871"/>
    <w:rsid w:val="00926785"/>
    <w:rsid w:val="009764BD"/>
    <w:rsid w:val="009A3EE4"/>
    <w:rsid w:val="009E0700"/>
    <w:rsid w:val="00A00032"/>
    <w:rsid w:val="00A76A96"/>
    <w:rsid w:val="00AD568A"/>
    <w:rsid w:val="00B07404"/>
    <w:rsid w:val="00B3596C"/>
    <w:rsid w:val="00BB331B"/>
    <w:rsid w:val="00BD6349"/>
    <w:rsid w:val="00C108AD"/>
    <w:rsid w:val="00C26768"/>
    <w:rsid w:val="00CB66BB"/>
    <w:rsid w:val="00DB5034"/>
    <w:rsid w:val="00E17266"/>
    <w:rsid w:val="00E61E46"/>
    <w:rsid w:val="00ED5554"/>
    <w:rsid w:val="00EF3FE4"/>
    <w:rsid w:val="00F036AB"/>
    <w:rsid w:val="00F3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F707"/>
  <w15:chartTrackingRefBased/>
  <w15:docId w15:val="{263C1307-9A86-4E52-9C97-8EA93FEE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700"/>
    <w:pPr>
      <w:bidi/>
    </w:pPr>
    <w:rPr>
      <w:rFonts w:eastAsiaTheme="minorEastAsia" w:cs="Arial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E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E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E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E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E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E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E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E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9E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9E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9E070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9E070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9E07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9E070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9E07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9E07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E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9E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E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9E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E0700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9E07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E0700"/>
    <w:pPr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9E070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E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9E070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E0700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Char"/>
    <w:uiPriority w:val="99"/>
    <w:semiHidden/>
    <w:unhideWhenUsed/>
    <w:rsid w:val="00260D3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260D36"/>
    <w:rPr>
      <w:rFonts w:ascii="Consolas" w:eastAsiaTheme="minorEastAsia" w:hAnsi="Consolas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3826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20701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0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970663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7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597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6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6584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42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5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9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25568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5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104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5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27598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5346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8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2600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1301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0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793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3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737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0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8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17253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553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Dr.Hasnaa Mohamed</dc:creator>
  <cp:keywords/>
  <dc:description/>
  <cp:lastModifiedBy>Dr.Hasnaa Mohamed</cp:lastModifiedBy>
  <cp:revision>8</cp:revision>
  <dcterms:created xsi:type="dcterms:W3CDTF">2024-11-12T00:00:00Z</dcterms:created>
  <dcterms:modified xsi:type="dcterms:W3CDTF">2025-05-06T18:41:00Z</dcterms:modified>
</cp:coreProperties>
</file>